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B9C6" w14:textId="77777777" w:rsidR="00E17743" w:rsidRDefault="00E17743" w:rsidP="0046200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სარეცხი-სადეზინფექციო ხსნარების შესყიდვაზე</w:t>
      </w:r>
    </w:p>
    <w:p w14:paraId="64F4AE54" w14:textId="77777777" w:rsidR="00E17743" w:rsidRDefault="00E17743" w:rsidP="00E17743">
      <w:pPr>
        <w:jc w:val="both"/>
        <w:rPr>
          <w:rFonts w:ascii="Sylfaen" w:hAnsi="Sylfaen"/>
          <w:lang w:val="ka-GE"/>
        </w:rPr>
      </w:pPr>
    </w:p>
    <w:p w14:paraId="19D0BEB6" w14:textId="77777777" w:rsidR="00E17743" w:rsidRDefault="00E17743" w:rsidP="00E17743">
      <w:pPr>
        <w:jc w:val="both"/>
        <w:rPr>
          <w:rFonts w:ascii="Sylfaen" w:hAnsi="Sylfaen"/>
          <w:lang w:val="ka-GE"/>
        </w:rPr>
      </w:pPr>
    </w:p>
    <w:p w14:paraId="6A1A656D" w14:textId="77777777" w:rsidR="00E17743" w:rsidRDefault="00E17743" w:rsidP="00E17743">
      <w:pPr>
        <w:jc w:val="right"/>
        <w:rPr>
          <w:rFonts w:ascii="Sylfaen" w:hAnsi="Sylfaen"/>
          <w:lang w:val="ka-GE"/>
        </w:rPr>
      </w:pPr>
    </w:p>
    <w:p w14:paraId="11B1E6A9" w14:textId="77777777" w:rsidR="00E17743" w:rsidRPr="005C69EC" w:rsidRDefault="00E17743" w:rsidP="00E17743">
      <w:pPr>
        <w:rPr>
          <w:rFonts w:ascii="Sylfaen" w:hAnsi="Sylfaen"/>
          <w:b/>
          <w:u w:val="single"/>
          <w:lang w:val="ka-GE"/>
        </w:rPr>
      </w:pPr>
      <w:r w:rsidRPr="005C69EC">
        <w:rPr>
          <w:rFonts w:ascii="Sylfaen" w:hAnsi="Sylfaen"/>
          <w:b/>
          <w:u w:val="single"/>
          <w:lang w:val="ka-GE"/>
        </w:rPr>
        <w:t>ტენდერის აღწერილობა:</w:t>
      </w:r>
    </w:p>
    <w:p w14:paraId="70EA8F9F" w14:textId="77777777" w:rsidR="00E17743" w:rsidRDefault="00E17743" w:rsidP="00E17743">
      <w:pPr>
        <w:rPr>
          <w:rFonts w:ascii="Sylfaen" w:hAnsi="Sylfaen"/>
          <w:lang w:val="ka-GE"/>
        </w:rPr>
      </w:pPr>
    </w:p>
    <w:p w14:paraId="7194C9BC" w14:textId="77777777" w:rsidR="005C69EC" w:rsidRPr="005C69EC" w:rsidRDefault="00E17743" w:rsidP="005C69EC">
      <w:pPr>
        <w:rPr>
          <w:rFonts w:ascii="Sylfaen" w:hAnsi="Sylfaen"/>
          <w:i/>
          <w:lang w:val="ka-GE"/>
        </w:rPr>
      </w:pPr>
      <w:r w:rsidRPr="005C69EC">
        <w:rPr>
          <w:rFonts w:ascii="Sylfaen" w:hAnsi="Sylfaen"/>
          <w:i/>
          <w:lang w:val="ka-GE"/>
        </w:rPr>
        <w:t>შპს “</w:t>
      </w:r>
      <w:r w:rsidRPr="005C69EC">
        <w:rPr>
          <w:rFonts w:ascii="Sylfaen" w:hAnsi="Sylfaen"/>
          <w:i/>
        </w:rPr>
        <w:t>G&amp;A GROUP</w:t>
      </w:r>
      <w:r w:rsidRPr="005C69EC">
        <w:rPr>
          <w:rFonts w:ascii="Sylfaen" w:hAnsi="Sylfaen"/>
          <w:i/>
          <w:lang w:val="ka-GE"/>
        </w:rPr>
        <w:t xml:space="preserve">“-ი </w:t>
      </w:r>
      <w:r w:rsidR="005C69EC" w:rsidRPr="005C69EC">
        <w:rPr>
          <w:rFonts w:ascii="Sylfaen" w:hAnsi="Sylfaen"/>
          <w:i/>
          <w:lang w:val="ka-GE"/>
        </w:rPr>
        <w:t>აცხადებს ტენდერს სარეცხი-სადეზინფექციო ხსნარების შესყიდვაზე. კერძოდ:</w:t>
      </w:r>
    </w:p>
    <w:p w14:paraId="740C1E9D" w14:textId="77777777" w:rsidR="00E17743" w:rsidRPr="005C69EC" w:rsidRDefault="00E17743" w:rsidP="005C69E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C69EC">
        <w:rPr>
          <w:rFonts w:ascii="Sylfaen" w:hAnsi="Sylfaen" w:cs="Sylfaen"/>
          <w:lang w:val="ka-GE"/>
        </w:rPr>
        <w:t>კვების</w:t>
      </w:r>
      <w:r w:rsidRPr="005C69EC">
        <w:rPr>
          <w:rFonts w:ascii="Sylfaen" w:hAnsi="Sylfaen"/>
          <w:lang w:val="ka-GE"/>
        </w:rPr>
        <w:t xml:space="preserve"> მრეწველობის (თევზის საამქრო, ნახევარფაბრიკატების საამქრო) საწარმოო მანქანა-დანადგარებისათვის;</w:t>
      </w:r>
    </w:p>
    <w:p w14:paraId="0FFF6DD7" w14:textId="77777777" w:rsidR="00E17743" w:rsidRPr="005C69EC" w:rsidRDefault="00E17743" w:rsidP="005C69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5C69EC">
        <w:rPr>
          <w:rFonts w:ascii="Sylfaen" w:hAnsi="Sylfaen" w:cs="Sylfaen"/>
          <w:lang w:val="ka-GE"/>
        </w:rPr>
        <w:t>პროდუქციასთან</w:t>
      </w:r>
      <w:r w:rsidRPr="005C69EC">
        <w:rPr>
          <w:rFonts w:ascii="Sylfaen" w:hAnsi="Sylfaen"/>
          <w:lang w:val="ka-GE"/>
        </w:rPr>
        <w:t xml:space="preserve"> შეხებაში მყოფი სამუშაო ზედაპირებისათვის;</w:t>
      </w:r>
    </w:p>
    <w:p w14:paraId="55258DDF" w14:textId="77777777" w:rsidR="00E17743" w:rsidRPr="005C69EC" w:rsidRDefault="00E17743" w:rsidP="005C69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5C69EC">
        <w:rPr>
          <w:rFonts w:ascii="Sylfaen" w:hAnsi="Sylfaen" w:cs="Sylfaen"/>
          <w:lang w:val="ka-GE"/>
        </w:rPr>
        <w:t>კვების</w:t>
      </w:r>
      <w:r w:rsidRPr="005C69EC">
        <w:rPr>
          <w:rFonts w:ascii="Sylfaen" w:hAnsi="Sylfaen"/>
          <w:lang w:val="ka-GE"/>
        </w:rPr>
        <w:t xml:space="preserve"> პროდუქტების საწარმოს კედლების, ჭერის, იატაკის, სადრენაჟე სისტემისათვის.</w:t>
      </w:r>
    </w:p>
    <w:p w14:paraId="1CC089C4" w14:textId="77777777" w:rsidR="00E17743" w:rsidRPr="005C69EC" w:rsidRDefault="00E17743" w:rsidP="005C69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5C69EC">
        <w:rPr>
          <w:rFonts w:ascii="Sylfaen" w:hAnsi="Sylfaen" w:cs="Sylfaen"/>
          <w:lang w:val="ka-GE"/>
        </w:rPr>
        <w:t>დეზო</w:t>
      </w:r>
      <w:r w:rsidRPr="005C69EC">
        <w:rPr>
          <w:rFonts w:ascii="Sylfaen" w:hAnsi="Sylfaen"/>
          <w:lang w:val="ka-GE"/>
        </w:rPr>
        <w:t>-ბარიერებისათვის და დეზოხალიჩებისათვის.</w:t>
      </w:r>
    </w:p>
    <w:p w14:paraId="2171F14E" w14:textId="77777777" w:rsidR="00E17743" w:rsidRPr="00D5734A" w:rsidRDefault="00E17743" w:rsidP="005C69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5734A">
        <w:rPr>
          <w:rFonts w:ascii="Sylfaen" w:hAnsi="Sylfaen" w:cs="Sylfaen"/>
          <w:lang w:val="ka-GE"/>
        </w:rPr>
        <w:t>მწვანილისა</w:t>
      </w:r>
      <w:r w:rsidRPr="00D5734A">
        <w:rPr>
          <w:rFonts w:ascii="Sylfaen" w:hAnsi="Sylfaen"/>
          <w:lang w:val="ka-GE"/>
        </w:rPr>
        <w:t xml:space="preserve"> და ბოსტნეულისათვის.</w:t>
      </w:r>
    </w:p>
    <w:p w14:paraId="2B4313A8" w14:textId="77777777" w:rsidR="005E0029" w:rsidRPr="00D5734A" w:rsidRDefault="00E17743" w:rsidP="005E0029">
      <w:pPr>
        <w:pStyle w:val="ListParagraph"/>
        <w:numPr>
          <w:ilvl w:val="0"/>
          <w:numId w:val="1"/>
        </w:numPr>
        <w:rPr>
          <w:rFonts w:ascii="Sylfaen" w:hAnsi="Sylfaen"/>
          <w:b/>
          <w:u w:val="single"/>
          <w:lang w:val="ka-GE"/>
        </w:rPr>
      </w:pPr>
      <w:r w:rsidRPr="00D5734A">
        <w:rPr>
          <w:rFonts w:ascii="Sylfaen" w:hAnsi="Sylfaen" w:cs="Sylfaen"/>
          <w:lang w:val="ka-GE"/>
        </w:rPr>
        <w:t>ჰაერის</w:t>
      </w:r>
      <w:r w:rsidRPr="00D5734A">
        <w:rPr>
          <w:rFonts w:ascii="Sylfaen" w:hAnsi="Sylfaen"/>
          <w:lang w:val="ka-GE"/>
        </w:rPr>
        <w:t xml:space="preserve"> სადეზინფექციო სპრეი;</w:t>
      </w:r>
      <w:r w:rsidR="005E0029" w:rsidRPr="00D5734A">
        <w:rPr>
          <w:rFonts w:ascii="Sylfaen" w:hAnsi="Sylfaen"/>
          <w:lang w:val="ka-GE"/>
        </w:rPr>
        <w:t xml:space="preserve"> </w:t>
      </w:r>
      <w:r w:rsidR="00FA5607" w:rsidRPr="00D5734A">
        <w:rPr>
          <w:rFonts w:ascii="Sylfaen" w:hAnsi="Sylfaen"/>
          <w:lang w:val="ka-GE"/>
        </w:rPr>
        <w:t>(</w:t>
      </w:r>
      <w:r w:rsidR="00FA5607" w:rsidRPr="00D5734A">
        <w:rPr>
          <w:rFonts w:ascii="Sylfaen" w:hAnsi="Sylfaen"/>
          <w:b/>
          <w:u w:val="single"/>
        </w:rPr>
        <w:t>750</w:t>
      </w:r>
      <w:r w:rsidR="00FA5607" w:rsidRPr="00D5734A">
        <w:rPr>
          <w:rFonts w:ascii="Sylfaen" w:hAnsi="Sylfaen"/>
          <w:b/>
          <w:u w:val="single"/>
          <w:lang w:val="ka-GE"/>
        </w:rPr>
        <w:t>მლ შეფუთვა</w:t>
      </w:r>
      <w:r w:rsidR="005E0029" w:rsidRPr="00D5734A">
        <w:rPr>
          <w:rFonts w:ascii="Sylfaen" w:hAnsi="Sylfaen"/>
          <w:b/>
          <w:u w:val="single"/>
          <w:lang w:val="ka-GE"/>
        </w:rPr>
        <w:t>)</w:t>
      </w:r>
    </w:p>
    <w:p w14:paraId="4755D119" w14:textId="77777777" w:rsidR="005E0029" w:rsidRPr="00D5734A" w:rsidRDefault="00E17743" w:rsidP="005E0029">
      <w:pPr>
        <w:pStyle w:val="ListParagraph"/>
        <w:numPr>
          <w:ilvl w:val="0"/>
          <w:numId w:val="1"/>
        </w:numPr>
        <w:rPr>
          <w:rFonts w:ascii="Sylfaen" w:hAnsi="Sylfaen"/>
          <w:b/>
          <w:u w:val="single"/>
          <w:lang w:val="ka-GE"/>
        </w:rPr>
      </w:pPr>
      <w:r w:rsidRPr="00D5734A">
        <w:rPr>
          <w:rFonts w:ascii="Sylfaen" w:hAnsi="Sylfaen" w:cs="Sylfaen"/>
          <w:lang w:val="ka-GE"/>
        </w:rPr>
        <w:t>ხელის</w:t>
      </w:r>
      <w:r w:rsidRPr="00D5734A">
        <w:rPr>
          <w:rFonts w:ascii="Sylfaen" w:hAnsi="Sylfaen"/>
          <w:lang w:val="ka-GE"/>
        </w:rPr>
        <w:t xml:space="preserve"> საპონი და სადეზინფექციო ხსნარი;</w:t>
      </w:r>
      <w:r w:rsidR="005E0029" w:rsidRPr="00D5734A">
        <w:rPr>
          <w:rFonts w:ascii="Sylfaen" w:hAnsi="Sylfaen"/>
          <w:lang w:val="ka-GE"/>
        </w:rPr>
        <w:t xml:space="preserve"> </w:t>
      </w:r>
      <w:r w:rsidR="00D5734A" w:rsidRPr="00D5734A">
        <w:rPr>
          <w:rFonts w:ascii="Sylfaen" w:hAnsi="Sylfaen"/>
          <w:lang w:val="ka-GE"/>
        </w:rPr>
        <w:t>(</w:t>
      </w:r>
      <w:r w:rsidR="00D5734A" w:rsidRPr="00D5734A">
        <w:rPr>
          <w:rFonts w:ascii="Sylfaen" w:hAnsi="Sylfaen"/>
          <w:b/>
          <w:u w:val="single"/>
          <w:lang w:val="ka-GE"/>
        </w:rPr>
        <w:t>10-15ლ)</w:t>
      </w:r>
    </w:p>
    <w:p w14:paraId="42438758" w14:textId="77777777" w:rsidR="00E17743" w:rsidRPr="00D5734A" w:rsidRDefault="00E17743" w:rsidP="002D72E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5734A">
        <w:rPr>
          <w:rFonts w:ascii="Sylfaen" w:hAnsi="Sylfaen" w:cs="Sylfaen"/>
          <w:lang w:val="ka-GE"/>
        </w:rPr>
        <w:t>დოზატორი</w:t>
      </w:r>
      <w:r w:rsidRPr="00D5734A">
        <w:rPr>
          <w:rFonts w:ascii="Sylfaen" w:hAnsi="Sylfaen"/>
          <w:lang w:val="ka-GE"/>
        </w:rPr>
        <w:t>.</w:t>
      </w:r>
      <w:r w:rsidR="005E0029" w:rsidRPr="00D5734A">
        <w:rPr>
          <w:rFonts w:ascii="Sylfaen" w:hAnsi="Sylfaen"/>
          <w:lang w:val="ka-GE"/>
        </w:rPr>
        <w:t xml:space="preserve"> </w:t>
      </w:r>
    </w:p>
    <w:p w14:paraId="33AC1DF3" w14:textId="77777777" w:rsidR="005C69EC" w:rsidRDefault="005C69EC" w:rsidP="00E17743">
      <w:pPr>
        <w:rPr>
          <w:rFonts w:ascii="Sylfaen" w:hAnsi="Sylfaen"/>
          <w:b/>
          <w:u w:val="single"/>
          <w:lang w:val="ka-GE"/>
        </w:rPr>
      </w:pPr>
    </w:p>
    <w:p w14:paraId="6D05CB17" w14:textId="77777777" w:rsidR="00E17743" w:rsidRPr="005C69EC" w:rsidRDefault="005C69EC" w:rsidP="00E17743">
      <w:pPr>
        <w:rPr>
          <w:rFonts w:ascii="Sylfaen" w:hAnsi="Sylfaen"/>
          <w:b/>
          <w:u w:val="single"/>
          <w:lang w:val="ka-GE"/>
        </w:rPr>
      </w:pPr>
      <w:r w:rsidRPr="005C69EC">
        <w:rPr>
          <w:rFonts w:ascii="Sylfaen" w:hAnsi="Sylfaen"/>
          <w:b/>
          <w:u w:val="single"/>
          <w:lang w:val="ka-GE"/>
        </w:rPr>
        <w:t>დამატებითი მოთხოვნები:</w:t>
      </w:r>
    </w:p>
    <w:p w14:paraId="124D2D11" w14:textId="77777777" w:rsidR="00E17743" w:rsidRDefault="00E17743" w:rsidP="005C69E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აუცილებელია ყველა </w:t>
      </w:r>
      <w:r w:rsidR="005C69EC">
        <w:rPr>
          <w:rFonts w:ascii="Sylfaen" w:hAnsi="Sylfaen"/>
          <w:lang w:val="ka-GE"/>
        </w:rPr>
        <w:t>სადეზინფექციო</w:t>
      </w:r>
      <w:r>
        <w:rPr>
          <w:rFonts w:ascii="Sylfaen" w:hAnsi="Sylfaen"/>
          <w:lang w:val="ka-GE"/>
        </w:rPr>
        <w:t xml:space="preserve"> ხსნარს </w:t>
      </w:r>
      <w:r w:rsidR="005C69EC">
        <w:rPr>
          <w:rFonts w:ascii="Sylfaen" w:hAnsi="Sylfaen"/>
          <w:lang w:val="ka-GE"/>
        </w:rPr>
        <w:t>ჰ</w:t>
      </w:r>
      <w:r>
        <w:rPr>
          <w:rFonts w:ascii="Sylfaen" w:hAnsi="Sylfaen"/>
          <w:lang w:val="ka-GE"/>
        </w:rPr>
        <w:t xml:space="preserve">ქონდეს სპეციფიკაცია, სერტიფიკატი (კვების მრეწველობაში დაშვებულია) და ნებართვები საქართველოში მათი გამოყენებისათვის, </w:t>
      </w:r>
    </w:p>
    <w:p w14:paraId="35C69475" w14:textId="77777777" w:rsidR="00E17743" w:rsidRDefault="00E17743" w:rsidP="005C69EC">
      <w:pPr>
        <w:jc w:val="both"/>
        <w:rPr>
          <w:rFonts w:ascii="Sylfaen" w:hAnsi="Sylfaen"/>
          <w:lang w:val="ka-GE"/>
        </w:rPr>
      </w:pPr>
    </w:p>
    <w:p w14:paraId="1E3A1796" w14:textId="77777777" w:rsidR="00E17743" w:rsidRDefault="00E17743" w:rsidP="00E17743">
      <w:pPr>
        <w:rPr>
          <w:rFonts w:ascii="Sylfaen" w:hAnsi="Sylfaen"/>
          <w:lang w:val="ka-GE"/>
        </w:rPr>
      </w:pPr>
    </w:p>
    <w:p w14:paraId="35A7891E" w14:textId="77777777" w:rsidR="00E17743" w:rsidRDefault="005C69EC" w:rsidP="00E177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შესყიდვამდე უნდა განხორციელდეს</w:t>
      </w:r>
      <w:r w:rsidR="00E17743">
        <w:rPr>
          <w:rFonts w:ascii="Sylfaen" w:hAnsi="Sylfaen"/>
          <w:lang w:val="ka-GE"/>
        </w:rPr>
        <w:t xml:space="preserve"> ტესტ გარეცხვები</w:t>
      </w:r>
      <w:r w:rsidR="002F0D22">
        <w:rPr>
          <w:rFonts w:ascii="Sylfaen" w:hAnsi="Sylfaen"/>
          <w:lang w:val="ka-GE"/>
        </w:rPr>
        <w:t xml:space="preserve">, </w:t>
      </w:r>
      <w:r w:rsidR="00E17743">
        <w:rPr>
          <w:rFonts w:ascii="Sylfaen" w:hAnsi="Sylfaen"/>
          <w:lang w:val="ka-GE"/>
        </w:rPr>
        <w:t>რათა დოკუმენტალური მხარის შემოწმების შემდეგ მოხდეს პრაქტიკულად მათი ხსნარების გატესტვა და მათ მიერვე ოპტიმალური კონცენტრაციების დასმა.</w:t>
      </w:r>
    </w:p>
    <w:p w14:paraId="77442381" w14:textId="77777777" w:rsidR="00E17743" w:rsidRDefault="00E17743">
      <w:pPr>
        <w:rPr>
          <w:rFonts w:ascii="Sylfaen" w:hAnsi="Sylfaen"/>
          <w:lang w:val="ka-GE"/>
        </w:rPr>
      </w:pPr>
    </w:p>
    <w:p w14:paraId="0C130361" w14:textId="77777777" w:rsidR="005C69EC" w:rsidRPr="005C69EC" w:rsidRDefault="005C69EC" w:rsidP="005C69EC">
      <w:pPr>
        <w:rPr>
          <w:rFonts w:ascii="Sylfaen" w:hAnsi="Sylfaen"/>
          <w:b/>
          <w:u w:val="single"/>
          <w:lang w:val="ka-GE"/>
        </w:rPr>
      </w:pPr>
      <w:r w:rsidRPr="005C69EC">
        <w:rPr>
          <w:rFonts w:ascii="Sylfaen" w:hAnsi="Sylfaen"/>
          <w:b/>
          <w:u w:val="single"/>
          <w:lang w:val="ka-GE"/>
        </w:rPr>
        <w:t>წარმოსადგენი დოკუმენტაცია</w:t>
      </w:r>
      <w:r>
        <w:rPr>
          <w:rFonts w:ascii="Sylfaen" w:hAnsi="Sylfaen"/>
          <w:b/>
          <w:u w:val="single"/>
          <w:lang w:val="ka-GE"/>
        </w:rPr>
        <w:t>:</w:t>
      </w:r>
    </w:p>
    <w:p w14:paraId="507548EC" w14:textId="77777777" w:rsidR="005C69EC" w:rsidRPr="005C69EC" w:rsidRDefault="005C69EC" w:rsidP="005C69EC">
      <w:pPr>
        <w:rPr>
          <w:rFonts w:ascii="Sylfaen" w:hAnsi="Sylfaen"/>
          <w:lang w:val="ka-GE"/>
        </w:rPr>
      </w:pPr>
    </w:p>
    <w:p w14:paraId="3E7B77C7" w14:textId="77777777" w:rsidR="005C69EC" w:rsidRPr="002F0D22" w:rsidRDefault="005C69EC" w:rsidP="000E054D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2F0D22">
        <w:rPr>
          <w:rFonts w:ascii="Sylfaen" w:hAnsi="Sylfaen"/>
          <w:lang w:val="ka-GE"/>
        </w:rPr>
        <w:t>მომწოდებელმა ვებ გვერდზე უნდა ატვირთოს დეტალური შეთავაზების ფაილი ფასის შეთავაზებასთან ერთად;</w:t>
      </w:r>
    </w:p>
    <w:p w14:paraId="21AED24E" w14:textId="77777777" w:rsidR="006E5266" w:rsidRPr="002F0D22" w:rsidRDefault="006E5266" w:rsidP="000E054D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2F0D22">
        <w:rPr>
          <w:rFonts w:ascii="Sylfaen" w:hAnsi="Sylfaen"/>
          <w:lang w:val="ka-GE"/>
        </w:rPr>
        <w:t>წარმოშობის სერტიფიკატი</w:t>
      </w:r>
      <w:r w:rsidR="002F0D22" w:rsidRPr="002F0D22">
        <w:rPr>
          <w:rFonts w:ascii="Sylfaen" w:hAnsi="Sylfaen"/>
          <w:lang w:val="ka-GE"/>
        </w:rPr>
        <w:t>;</w:t>
      </w:r>
    </w:p>
    <w:p w14:paraId="4AC6B8FA" w14:textId="77777777" w:rsidR="006E5266" w:rsidRPr="002F0D22" w:rsidRDefault="006E5266" w:rsidP="000E054D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2F0D22">
        <w:rPr>
          <w:rFonts w:ascii="Sylfaen" w:hAnsi="Sylfaen"/>
          <w:lang w:val="ka-GE"/>
        </w:rPr>
        <w:t>ხარისხის შესაბამისობის სერტიფიკატი</w:t>
      </w:r>
      <w:r w:rsidR="002F0D22" w:rsidRPr="002F0D22">
        <w:rPr>
          <w:rFonts w:ascii="Sylfaen" w:hAnsi="Sylfaen"/>
          <w:lang w:val="ka-GE"/>
        </w:rPr>
        <w:t>;</w:t>
      </w:r>
    </w:p>
    <w:p w14:paraId="44B322F7" w14:textId="77777777" w:rsidR="00F153CB" w:rsidRPr="00D5734A" w:rsidRDefault="00F153CB" w:rsidP="007979E2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D5734A">
        <w:rPr>
          <w:rFonts w:ascii="Sylfaen" w:hAnsi="Sylfaen"/>
          <w:lang w:val="ka-GE"/>
        </w:rPr>
        <w:t xml:space="preserve">სარეცხი-სადეზინფექციო ხსნარის სახელმწიფო რეგისტრაციის დამადასტურებელი საბუთი (საჭიროების შემთხვევაში); თუ ხსნარი არ საჭიროებს რეგისტრაციას, მოცემული ფაქტის ოფიციალური დადასტურება სსიპ სურსათის ეროვნული სააგენტოს მიერ; </w:t>
      </w:r>
    </w:p>
    <w:p w14:paraId="275136E6" w14:textId="77777777" w:rsidR="006E5266" w:rsidRPr="006E5266" w:rsidRDefault="006E5266" w:rsidP="006E5266">
      <w:pPr>
        <w:pStyle w:val="ListParagraph"/>
        <w:numPr>
          <w:ilvl w:val="0"/>
          <w:numId w:val="4"/>
        </w:numPr>
        <w:rPr>
          <w:lang w:val="ka-GE"/>
        </w:rPr>
      </w:pPr>
      <w:r w:rsidRPr="00D5734A">
        <w:rPr>
          <w:rFonts w:ascii="Sylfaen" w:hAnsi="Sylfaen"/>
          <w:lang w:val="ka-GE"/>
        </w:rPr>
        <w:t>წარმოდგენილი</w:t>
      </w:r>
      <w:r w:rsidRPr="00D5734A">
        <w:rPr>
          <w:lang w:val="ka-GE"/>
        </w:rPr>
        <w:t xml:space="preserve"> </w:t>
      </w:r>
      <w:r w:rsidRPr="00D5734A">
        <w:rPr>
          <w:rFonts w:ascii="Sylfaen" w:hAnsi="Sylfaen"/>
          <w:lang w:val="ka-GE"/>
        </w:rPr>
        <w:t>საქონლის</w:t>
      </w:r>
      <w:r w:rsidRPr="00D5734A">
        <w:rPr>
          <w:lang w:val="ka-GE"/>
        </w:rPr>
        <w:t>/</w:t>
      </w:r>
      <w:r w:rsidRPr="00D5734A">
        <w:rPr>
          <w:rFonts w:ascii="Sylfaen" w:hAnsi="Sylfaen"/>
          <w:lang w:val="ka-GE"/>
        </w:rPr>
        <w:t>სამუშაოების</w:t>
      </w:r>
      <w:r w:rsidRPr="00D5734A">
        <w:rPr>
          <w:lang w:val="ka-GE"/>
        </w:rPr>
        <w:t>/</w:t>
      </w:r>
      <w:r w:rsidRPr="00D5734A">
        <w:rPr>
          <w:rFonts w:ascii="Sylfaen" w:hAnsi="Sylfaen"/>
          <w:lang w:val="ka-GE"/>
        </w:rPr>
        <w:t>მომსახურების</w:t>
      </w:r>
      <w:r w:rsidRPr="00D5734A">
        <w:rPr>
          <w:lang w:val="ka-GE"/>
        </w:rPr>
        <w:t xml:space="preserve"> </w:t>
      </w:r>
      <w:r w:rsidRPr="00D5734A">
        <w:rPr>
          <w:rFonts w:ascii="Sylfaen" w:hAnsi="Sylfaen"/>
          <w:lang w:val="ka-GE"/>
        </w:rPr>
        <w:t>დასახელება</w:t>
      </w:r>
      <w:r w:rsidRPr="00D5734A">
        <w:rPr>
          <w:lang w:val="ka-GE"/>
        </w:rPr>
        <w:t xml:space="preserve">, </w:t>
      </w:r>
      <w:r w:rsidRPr="00D5734A">
        <w:rPr>
          <w:rFonts w:ascii="Sylfaen" w:hAnsi="Sylfaen"/>
          <w:lang w:val="ka-GE"/>
        </w:rPr>
        <w:t>დახასიათება</w:t>
      </w:r>
      <w:r w:rsidRPr="00D5734A">
        <w:rPr>
          <w:lang w:val="ka-GE"/>
        </w:rPr>
        <w:t xml:space="preserve"> </w:t>
      </w:r>
      <w:r w:rsidRPr="00D5734A">
        <w:rPr>
          <w:rFonts w:ascii="Sylfaen" w:hAnsi="Sylfaen"/>
          <w:lang w:val="ka-GE"/>
        </w:rPr>
        <w:t>და</w:t>
      </w:r>
      <w:r w:rsidRPr="00D5734A">
        <w:rPr>
          <w:lang w:val="ka-GE"/>
        </w:rPr>
        <w:t xml:space="preserve"> </w:t>
      </w:r>
      <w:r w:rsidRPr="006E5266">
        <w:rPr>
          <w:rFonts w:ascii="Sylfaen" w:hAnsi="Sylfaen"/>
          <w:lang w:val="ka-GE"/>
        </w:rPr>
        <w:t>მოცულობა</w:t>
      </w:r>
      <w:r w:rsidR="002F0D22">
        <w:rPr>
          <w:rFonts w:ascii="Sylfaen" w:hAnsi="Sylfaen"/>
          <w:lang w:val="ka-GE"/>
        </w:rPr>
        <w:t>;</w:t>
      </w:r>
    </w:p>
    <w:p w14:paraId="71B3CEDF" w14:textId="77777777" w:rsidR="006E5266" w:rsidRDefault="006E5266" w:rsidP="006E526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6E5266">
        <w:rPr>
          <w:rFonts w:ascii="Sylfaen" w:hAnsi="Sylfaen"/>
          <w:lang w:val="ka-GE"/>
        </w:rPr>
        <w:t>მისაწოდებელი საქონლის/სამუშაოების/მომსახურების ტექნიკური სპეციფიკაცია</w:t>
      </w:r>
      <w:r w:rsidR="002F0D22">
        <w:rPr>
          <w:rFonts w:ascii="Sylfaen" w:hAnsi="Sylfaen"/>
          <w:lang w:val="ka-GE"/>
        </w:rPr>
        <w:t>;</w:t>
      </w:r>
    </w:p>
    <w:p w14:paraId="1A143F7E" w14:textId="77777777" w:rsidR="002F0D22" w:rsidRDefault="000E054D" w:rsidP="0013274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2F0D22">
        <w:rPr>
          <w:rFonts w:ascii="Sylfaen" w:hAnsi="Sylfaen"/>
          <w:lang w:val="ka-GE"/>
        </w:rPr>
        <w:t xml:space="preserve">განახლებული </w:t>
      </w:r>
      <w:r w:rsidR="005C69EC" w:rsidRPr="002F0D22">
        <w:rPr>
          <w:rFonts w:ascii="Sylfaen" w:hAnsi="Sylfaen"/>
          <w:lang w:val="ka-GE"/>
        </w:rPr>
        <w:t xml:space="preserve">ამონაწერი </w:t>
      </w:r>
      <w:r w:rsidR="002F0D22" w:rsidRPr="002F0D22">
        <w:rPr>
          <w:rFonts w:ascii="Sylfaen" w:hAnsi="Sylfaen"/>
          <w:lang w:val="ka-GE"/>
        </w:rPr>
        <w:t xml:space="preserve">სამეწარმოე რეესტრიდან. ამონაწერი უნდა იყოს განახლებული ტენდერში მონაწილეობის მიღებამდე </w:t>
      </w:r>
      <w:r w:rsidR="006F3BCC">
        <w:rPr>
          <w:rFonts w:ascii="Sylfaen" w:hAnsi="Sylfaen"/>
        </w:rPr>
        <w:t>30</w:t>
      </w:r>
      <w:r w:rsidR="002F0D22" w:rsidRPr="002F0D22">
        <w:rPr>
          <w:rFonts w:ascii="Sylfaen" w:hAnsi="Sylfaen"/>
          <w:lang w:val="ka-GE"/>
        </w:rPr>
        <w:t xml:space="preserve"> დღით ადრე. </w:t>
      </w:r>
    </w:p>
    <w:p w14:paraId="1696D893" w14:textId="58E43564" w:rsidR="000E054D" w:rsidRPr="00AD3EBC" w:rsidRDefault="005C69EC" w:rsidP="00AD3EBC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2F0D22">
        <w:rPr>
          <w:rFonts w:ascii="Sylfaen" w:hAnsi="Sylfaen"/>
          <w:lang w:val="ka-GE"/>
        </w:rPr>
        <w:t xml:space="preserve">კომპანიის </w:t>
      </w:r>
      <w:r w:rsidR="000E054D" w:rsidRPr="002F0D22">
        <w:rPr>
          <w:rFonts w:ascii="Sylfaen" w:hAnsi="Sylfaen"/>
          <w:lang w:val="ka-GE"/>
        </w:rPr>
        <w:t>სერტ</w:t>
      </w:r>
      <w:r w:rsidRPr="002F0D22">
        <w:rPr>
          <w:rFonts w:ascii="Sylfaen" w:hAnsi="Sylfaen"/>
          <w:lang w:val="ka-GE"/>
        </w:rPr>
        <w:t>იფიკატები;</w:t>
      </w:r>
    </w:p>
    <w:p w14:paraId="33FF4503" w14:textId="77777777" w:rsidR="005C69EC" w:rsidRDefault="000E054D" w:rsidP="005D3CD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საქონლის მიწოდების ვადების შესახებ</w:t>
      </w:r>
      <w:r w:rsidR="002F0D22">
        <w:rPr>
          <w:rFonts w:ascii="Sylfaen" w:hAnsi="Sylfaen"/>
          <w:lang w:val="ka-GE"/>
        </w:rPr>
        <w:t>;</w:t>
      </w:r>
    </w:p>
    <w:p w14:paraId="6307541D" w14:textId="77777777" w:rsidR="000E054D" w:rsidRPr="000E054D" w:rsidRDefault="000E054D" w:rsidP="000E054D">
      <w:pPr>
        <w:pStyle w:val="ListParagraph"/>
        <w:numPr>
          <w:ilvl w:val="0"/>
          <w:numId w:val="2"/>
        </w:numPr>
        <w:rPr>
          <w:lang w:val="ka-GE"/>
        </w:rPr>
      </w:pPr>
      <w:r w:rsidRPr="000E054D">
        <w:rPr>
          <w:rFonts w:ascii="Sylfaen" w:hAnsi="Sylfaen"/>
          <w:lang w:val="ka-GE"/>
        </w:rPr>
        <w:lastRenderedPageBreak/>
        <w:t>ინფორმაცია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ორგანიზაციის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მიერ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შესრულებული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ანალოგიური</w:t>
      </w:r>
      <w:r w:rsidRPr="000E054D">
        <w:rPr>
          <w:lang w:val="ka-GE"/>
        </w:rPr>
        <w:t>/</w:t>
      </w:r>
      <w:r w:rsidRPr="000E054D">
        <w:rPr>
          <w:rFonts w:ascii="Sylfaen" w:hAnsi="Sylfaen"/>
          <w:lang w:val="ka-GE"/>
        </w:rPr>
        <w:t>მსგავსი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სამუშაოების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შესახებ</w:t>
      </w:r>
      <w:r w:rsidRPr="000E054D">
        <w:rPr>
          <w:lang w:val="ka-GE"/>
        </w:rPr>
        <w:t xml:space="preserve"> (</w:t>
      </w:r>
      <w:r w:rsidRPr="000E054D">
        <w:rPr>
          <w:rFonts w:ascii="Sylfaen" w:hAnsi="Sylfaen"/>
          <w:lang w:val="ka-GE"/>
        </w:rPr>
        <w:t>სამუშაოს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დასახელების</w:t>
      </w:r>
      <w:r w:rsidRPr="000E054D">
        <w:rPr>
          <w:lang w:val="ka-GE"/>
        </w:rPr>
        <w:t xml:space="preserve">, </w:t>
      </w:r>
      <w:r w:rsidRPr="000E054D">
        <w:rPr>
          <w:rFonts w:ascii="Sylfaen" w:hAnsi="Sylfaen"/>
          <w:lang w:val="ka-GE"/>
        </w:rPr>
        <w:t>კონტრაგენტი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ორგანიზაციის</w:t>
      </w:r>
      <w:r w:rsidRPr="000E054D">
        <w:rPr>
          <w:lang w:val="ka-GE"/>
        </w:rPr>
        <w:t xml:space="preserve">, </w:t>
      </w:r>
      <w:r w:rsidRPr="000E054D">
        <w:rPr>
          <w:rFonts w:ascii="Sylfaen" w:hAnsi="Sylfaen"/>
          <w:lang w:val="ka-GE"/>
        </w:rPr>
        <w:t>პერიოდის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მითითებით</w:t>
      </w:r>
      <w:r w:rsidRPr="000E054D">
        <w:rPr>
          <w:lang w:val="ka-GE"/>
        </w:rPr>
        <w:t>);</w:t>
      </w:r>
    </w:p>
    <w:p w14:paraId="2B32B613" w14:textId="77777777" w:rsidR="000E054D" w:rsidRPr="000E054D" w:rsidRDefault="000E054D" w:rsidP="000E054D">
      <w:pPr>
        <w:pStyle w:val="ListParagraph"/>
        <w:numPr>
          <w:ilvl w:val="0"/>
          <w:numId w:val="2"/>
        </w:numPr>
        <w:rPr>
          <w:lang w:val="ka-GE"/>
        </w:rPr>
      </w:pPr>
      <w:r w:rsidRPr="000E054D">
        <w:rPr>
          <w:rFonts w:ascii="Sylfaen" w:hAnsi="Sylfaen"/>
          <w:lang w:val="ka-GE"/>
        </w:rPr>
        <w:t>წინადადება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წარმოდგენილი</w:t>
      </w:r>
      <w:r w:rsidRPr="000E054D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უნდა იყოს </w:t>
      </w:r>
      <w:r w:rsidRPr="000E054D">
        <w:rPr>
          <w:rFonts w:ascii="Sylfaen" w:hAnsi="Sylfaen"/>
          <w:lang w:val="ka-GE"/>
        </w:rPr>
        <w:t>საქართველოს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კანონმდებლობით</w:t>
      </w:r>
      <w:r w:rsidR="00E107D8">
        <w:rPr>
          <w:rFonts w:ascii="Sylfaen" w:hAnsi="Sylfaen"/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გათვალისწინებული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გადასახადების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ჩათვლით</w:t>
      </w:r>
      <w:r w:rsidRPr="000E054D">
        <w:rPr>
          <w:lang w:val="ka-GE"/>
        </w:rPr>
        <w:t>;</w:t>
      </w:r>
    </w:p>
    <w:p w14:paraId="537FD310" w14:textId="77777777" w:rsidR="000E054D" w:rsidRPr="000E054D" w:rsidRDefault="000E054D" w:rsidP="000E054D">
      <w:pPr>
        <w:pStyle w:val="ListParagraph"/>
        <w:numPr>
          <w:ilvl w:val="0"/>
          <w:numId w:val="2"/>
        </w:numPr>
        <w:rPr>
          <w:lang w:val="ka-GE"/>
        </w:rPr>
      </w:pPr>
      <w:r w:rsidRPr="000E054D">
        <w:rPr>
          <w:rFonts w:ascii="Sylfaen" w:hAnsi="Sylfaen"/>
          <w:lang w:val="ka-GE"/>
        </w:rPr>
        <w:t>პრეტენდენტის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მიერ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წარმოდგენილი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კომერციული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წინადადება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თანმხლები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დოკუმენტაციით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უნდა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იყოს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ხელმოწერილი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და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ბეჭედდასმული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უფლებამოსილი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პირის</w:t>
      </w:r>
      <w:r w:rsidRPr="000E054D">
        <w:rPr>
          <w:lang w:val="ka-GE"/>
        </w:rPr>
        <w:t xml:space="preserve"> </w:t>
      </w:r>
      <w:r w:rsidRPr="000E054D">
        <w:rPr>
          <w:rFonts w:ascii="Sylfaen" w:hAnsi="Sylfaen"/>
          <w:lang w:val="ka-GE"/>
        </w:rPr>
        <w:t>მიერ</w:t>
      </w:r>
      <w:r w:rsidR="00E107D8">
        <w:rPr>
          <w:rFonts w:ascii="Sylfaen" w:hAnsi="Sylfaen"/>
          <w:lang w:val="ka-GE"/>
        </w:rPr>
        <w:t>;</w:t>
      </w:r>
    </w:p>
    <w:p w14:paraId="69D0F6AF" w14:textId="77777777" w:rsidR="000E054D" w:rsidRPr="000E054D" w:rsidRDefault="000E054D" w:rsidP="000E054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E054D">
        <w:rPr>
          <w:rFonts w:ascii="Sylfaen" w:hAnsi="Sylfaen"/>
          <w:lang w:val="ka-GE"/>
        </w:rPr>
        <w:t xml:space="preserve">რეკვიზიტები (მისამართები, როგორც იურიდიული ასევე </w:t>
      </w:r>
      <w:r w:rsidR="00E107D8">
        <w:rPr>
          <w:rFonts w:ascii="Sylfaen" w:hAnsi="Sylfaen"/>
          <w:lang w:val="ka-GE"/>
        </w:rPr>
        <w:t>ფაქტიური,</w:t>
      </w:r>
      <w:r w:rsidRPr="000E054D">
        <w:rPr>
          <w:rFonts w:ascii="Sylfaen" w:hAnsi="Sylfaen"/>
          <w:lang w:val="ka-GE"/>
        </w:rPr>
        <w:t xml:space="preserve"> ელექტრონული მისამართი, საბანკო რეკვიზიტები და სხვა.)</w:t>
      </w:r>
    </w:p>
    <w:p w14:paraId="10948AAB" w14:textId="77777777" w:rsidR="000E054D" w:rsidRPr="005D3CD2" w:rsidRDefault="000E054D" w:rsidP="00AD3EBC">
      <w:pPr>
        <w:pStyle w:val="ListParagraph"/>
        <w:rPr>
          <w:rFonts w:ascii="Sylfaen" w:hAnsi="Sylfaen"/>
          <w:lang w:val="ka-GE"/>
        </w:rPr>
      </w:pPr>
    </w:p>
    <w:p w14:paraId="2D987599" w14:textId="77777777" w:rsidR="005C69EC" w:rsidRPr="005C69EC" w:rsidRDefault="005C69EC" w:rsidP="005C69EC">
      <w:pPr>
        <w:rPr>
          <w:rFonts w:ascii="Sylfaen" w:hAnsi="Sylfaen"/>
          <w:b/>
          <w:u w:val="single"/>
          <w:lang w:val="ka-GE"/>
        </w:rPr>
      </w:pPr>
      <w:r w:rsidRPr="005C69EC">
        <w:rPr>
          <w:rFonts w:ascii="Sylfaen" w:hAnsi="Sylfaen"/>
          <w:b/>
          <w:u w:val="single"/>
          <w:lang w:val="ka-GE"/>
        </w:rPr>
        <w:t>დამატებითი ინფორმაცია:</w:t>
      </w:r>
    </w:p>
    <w:p w14:paraId="4CE44041" w14:textId="77777777" w:rsidR="005C69EC" w:rsidRPr="005C69EC" w:rsidRDefault="005C69EC" w:rsidP="005C69EC">
      <w:pPr>
        <w:rPr>
          <w:rFonts w:ascii="Sylfaen" w:hAnsi="Sylfaen"/>
          <w:lang w:val="ka-GE"/>
        </w:rPr>
      </w:pPr>
    </w:p>
    <w:p w14:paraId="6B81D700" w14:textId="77777777" w:rsidR="005C69EC" w:rsidRPr="005C69EC" w:rsidRDefault="005C69EC" w:rsidP="006E5991">
      <w:pPr>
        <w:jc w:val="both"/>
        <w:rPr>
          <w:rFonts w:ascii="Sylfaen" w:hAnsi="Sylfaen"/>
          <w:lang w:val="ka-GE"/>
        </w:rPr>
      </w:pPr>
      <w:r w:rsidRPr="005C69EC">
        <w:rPr>
          <w:rFonts w:ascii="Sylfaen" w:hAnsi="Sylfaen"/>
          <w:lang w:val="ka-GE"/>
        </w:rPr>
        <w:t xml:space="preserve">ტენდერის ვადა განისაზღვრება </w:t>
      </w:r>
      <w:r w:rsidRPr="00E107D8">
        <w:rPr>
          <w:rFonts w:ascii="Sylfaen" w:hAnsi="Sylfaen"/>
          <w:b/>
          <w:color w:val="FF0000"/>
          <w:lang w:val="ka-GE"/>
        </w:rPr>
        <w:t xml:space="preserve">2018 წლის </w:t>
      </w:r>
      <w:r w:rsidR="00F862F9">
        <w:rPr>
          <w:rFonts w:ascii="Sylfaen" w:hAnsi="Sylfaen"/>
          <w:b/>
          <w:color w:val="FF0000"/>
          <w:lang w:val="ka-GE"/>
        </w:rPr>
        <w:t>29</w:t>
      </w:r>
      <w:r w:rsidRPr="00E107D8">
        <w:rPr>
          <w:rFonts w:ascii="Sylfaen" w:hAnsi="Sylfaen"/>
          <w:b/>
          <w:color w:val="FF0000"/>
          <w:lang w:val="ka-GE"/>
        </w:rPr>
        <w:t xml:space="preserve"> აგვისტოდან – 2018 წლის </w:t>
      </w:r>
      <w:r w:rsidR="00F862F9">
        <w:rPr>
          <w:rFonts w:ascii="Sylfaen" w:hAnsi="Sylfaen"/>
          <w:b/>
          <w:color w:val="FF0000"/>
          <w:lang w:val="ka-GE"/>
        </w:rPr>
        <w:t>10 სექტემბრის</w:t>
      </w:r>
      <w:r w:rsidRPr="00E107D8">
        <w:rPr>
          <w:rFonts w:ascii="Sylfaen" w:hAnsi="Sylfaen"/>
          <w:color w:val="FF0000"/>
          <w:lang w:val="ka-GE"/>
        </w:rPr>
        <w:t xml:space="preserve"> </w:t>
      </w:r>
      <w:r w:rsidRPr="005C69EC">
        <w:rPr>
          <w:rFonts w:ascii="Sylfaen" w:hAnsi="Sylfaen"/>
          <w:lang w:val="ka-GE"/>
        </w:rPr>
        <w:t>ჩათვლით;</w:t>
      </w:r>
    </w:p>
    <w:p w14:paraId="6F220F96" w14:textId="77777777" w:rsidR="005C69EC" w:rsidRPr="005C69EC" w:rsidRDefault="005C69EC" w:rsidP="006E5991">
      <w:pPr>
        <w:jc w:val="both"/>
        <w:rPr>
          <w:rFonts w:ascii="Sylfaen" w:hAnsi="Sylfaen"/>
          <w:lang w:val="ka-GE"/>
        </w:rPr>
      </w:pPr>
      <w:r w:rsidRPr="005C69EC">
        <w:rPr>
          <w:rFonts w:ascii="Sylfaen" w:hAnsi="Sylfaen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/>
          <w:lang w:val="ka-GE"/>
        </w:rPr>
        <w:t>ნასყიდობის</w:t>
      </w:r>
      <w:r w:rsidRPr="005C69EC">
        <w:rPr>
          <w:rFonts w:ascii="Sylfaen" w:hAnsi="Sylfaen"/>
          <w:lang w:val="ka-GE"/>
        </w:rPr>
        <w:t xml:space="preserve"> ხელშეკრულება;</w:t>
      </w:r>
    </w:p>
    <w:p w14:paraId="08BCDF9D" w14:textId="77777777" w:rsidR="005C69EC" w:rsidRPr="005C69EC" w:rsidRDefault="005C69EC" w:rsidP="006E5991">
      <w:pPr>
        <w:jc w:val="both"/>
        <w:rPr>
          <w:rFonts w:ascii="Sylfaen" w:hAnsi="Sylfaen"/>
          <w:lang w:val="ka-GE"/>
        </w:rPr>
      </w:pPr>
      <w:r w:rsidRPr="005C69EC">
        <w:rPr>
          <w:rFonts w:ascii="Sylfaen" w:hAnsi="Sylfaen"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14:paraId="50DB2FB9" w14:textId="77777777" w:rsidR="005C69EC" w:rsidRPr="005C69EC" w:rsidRDefault="005C69EC" w:rsidP="006E5991">
      <w:pPr>
        <w:jc w:val="both"/>
        <w:rPr>
          <w:rFonts w:ascii="Sylfaen" w:hAnsi="Sylfaen"/>
          <w:lang w:val="ka-GE"/>
        </w:rPr>
      </w:pPr>
      <w:r w:rsidRPr="005C69EC">
        <w:rPr>
          <w:rFonts w:ascii="Sylfaen" w:hAnsi="Sylfaen"/>
          <w:lang w:val="ka-GE"/>
        </w:rPr>
        <w:t xml:space="preserve">გამოცხადებულ ტენდერთან დაკავშირებული კითხვების შემთხვევაში დაუკავშირდით: </w:t>
      </w:r>
      <w:r>
        <w:rPr>
          <w:rFonts w:ascii="Sylfaen" w:hAnsi="Sylfaen"/>
          <w:lang w:val="ka-GE"/>
        </w:rPr>
        <w:t>ნანა</w:t>
      </w:r>
      <w:r w:rsidRPr="005C69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კოტიას</w:t>
      </w:r>
      <w:r w:rsidRPr="005C69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577653384</w:t>
      </w:r>
    </w:p>
    <w:p w14:paraId="03C2B410" w14:textId="77777777" w:rsidR="005C69EC" w:rsidRPr="005C69EC" w:rsidRDefault="005C69EC" w:rsidP="006E5991">
      <w:pPr>
        <w:jc w:val="both"/>
        <w:rPr>
          <w:rFonts w:ascii="Sylfaen" w:hAnsi="Sylfaen"/>
          <w:lang w:val="ka-GE"/>
        </w:rPr>
      </w:pPr>
    </w:p>
    <w:p w14:paraId="5F8273D8" w14:textId="77777777" w:rsidR="005C69EC" w:rsidRPr="005C69EC" w:rsidRDefault="005C69EC" w:rsidP="006E5991">
      <w:pPr>
        <w:jc w:val="both"/>
        <w:rPr>
          <w:rFonts w:ascii="Sylfaen" w:hAnsi="Sylfaen"/>
          <w:lang w:val="ka-GE"/>
        </w:rPr>
      </w:pPr>
      <w:r w:rsidRPr="005C69EC">
        <w:rPr>
          <w:rFonts w:ascii="Sylfaen" w:hAnsi="Sylfaen"/>
          <w:lang w:val="ka-GE"/>
        </w:rPr>
        <w:t xml:space="preserve">სატენდერო საიტზე დარეგისტრირებასთან და ინფორმაციის განთავსებასთან დაკავშირებული კითხვების შემთხვევაში დაუკავშირდით: </w:t>
      </w:r>
      <w:r w:rsidR="00E107D8">
        <w:rPr>
          <w:rFonts w:ascii="Sylfaen" w:hAnsi="Sylfaen"/>
          <w:lang w:val="ka-GE"/>
        </w:rPr>
        <w:t>ირაკლი დონაძეს</w:t>
      </w:r>
      <w:r>
        <w:rPr>
          <w:rFonts w:ascii="Sylfaen" w:hAnsi="Sylfaen"/>
          <w:lang w:val="ka-GE"/>
        </w:rPr>
        <w:t xml:space="preserve"> </w:t>
      </w:r>
      <w:r w:rsidR="00E107D8">
        <w:rPr>
          <w:rFonts w:ascii="Sylfaen" w:hAnsi="Sylfaen"/>
          <w:lang w:val="ka-GE"/>
        </w:rPr>
        <w:t>555550035</w:t>
      </w:r>
    </w:p>
    <w:p w14:paraId="2AA321DA" w14:textId="77777777" w:rsidR="005C69EC" w:rsidRPr="005C69EC" w:rsidRDefault="005C69EC" w:rsidP="006E5991">
      <w:pPr>
        <w:jc w:val="both"/>
        <w:rPr>
          <w:rFonts w:ascii="Sylfaen" w:hAnsi="Sylfaen"/>
          <w:lang w:val="ka-GE"/>
        </w:rPr>
      </w:pPr>
    </w:p>
    <w:p w14:paraId="4F566FC0" w14:textId="78F362C7" w:rsidR="005C69EC" w:rsidRDefault="00BF31F5" w:rsidP="006E5991">
      <w:pPr>
        <w:jc w:val="both"/>
        <w:rPr>
          <w:rFonts w:ascii="Sylfaen" w:hAnsi="Sylfaen"/>
          <w:b/>
          <w:lang w:val="ka-GE"/>
        </w:rPr>
      </w:pPr>
      <w:r w:rsidRPr="00BF31F5">
        <w:rPr>
          <w:rFonts w:ascii="Sylfaen" w:hAnsi="Sylfaen"/>
          <w:b/>
          <w:lang w:val="ka-GE"/>
        </w:rPr>
        <w:t xml:space="preserve">ელექტრონული </w:t>
      </w:r>
      <w:r w:rsidR="005C69EC" w:rsidRPr="00BF31F5">
        <w:rPr>
          <w:rFonts w:ascii="Sylfaen" w:hAnsi="Sylfaen"/>
          <w:b/>
          <w:lang w:val="ka-GE"/>
        </w:rPr>
        <w:t>ტენდერის ჩაბარების პირობები</w:t>
      </w:r>
      <w:r>
        <w:rPr>
          <w:rFonts w:ascii="Sylfaen" w:hAnsi="Sylfaen"/>
          <w:b/>
          <w:lang w:val="ka-GE"/>
        </w:rPr>
        <w:t>:</w:t>
      </w:r>
    </w:p>
    <w:p w14:paraId="257447CE" w14:textId="77777777" w:rsidR="00BF31F5" w:rsidRDefault="00BF31F5" w:rsidP="006E5991">
      <w:pPr>
        <w:jc w:val="both"/>
        <w:rPr>
          <w:rFonts w:ascii="Sylfaen" w:hAnsi="Sylfaen"/>
          <w:b/>
          <w:lang w:val="ka-GE"/>
        </w:rPr>
      </w:pPr>
    </w:p>
    <w:p w14:paraId="3D5C1FAE" w14:textId="77777777" w:rsidR="00BF31F5" w:rsidRPr="00BF31F5" w:rsidRDefault="00BF31F5" w:rsidP="00BF31F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BF31F5">
        <w:rPr>
          <w:rFonts w:ascii="Sylfaen" w:hAnsi="Sylfaen"/>
          <w:lang w:val="ka-GE"/>
        </w:rPr>
        <w:t>სატენდერო წინადადების ატვირთვა უნდა განხორციელდეს  </w:t>
      </w:r>
      <w:hyperlink r:id="rId7" w:history="1">
        <w:r w:rsidRPr="00BF31F5">
          <w:rPr>
            <w:rFonts w:ascii="Sylfaen" w:hAnsi="Sylfaen"/>
            <w:lang w:val="ka-GE"/>
          </w:rPr>
          <w:t>http://www.tenders.ge</w:t>
        </w:r>
      </w:hyperlink>
      <w:r w:rsidRPr="00BF31F5">
        <w:rPr>
          <w:rFonts w:ascii="Sylfaen" w:hAnsi="Sylfaen"/>
          <w:lang w:val="ka-GE"/>
        </w:rPr>
        <w:t>საიტის მეშვეობით, რომელზეც მომხმარებელი უნდა დარეგისტრირდეს, შევიდეს სისტემაში და შესაბამისი ტენდერის არჩევის შედეგად მიიღოს მასში მონაწილეობა.</w:t>
      </w:r>
    </w:p>
    <w:p w14:paraId="12383992" w14:textId="77777777" w:rsidR="00BF31F5" w:rsidRPr="00BF31F5" w:rsidRDefault="00BF31F5" w:rsidP="00BF31F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BF31F5">
        <w:rPr>
          <w:rFonts w:ascii="Sylfaen" w:hAnsi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120543F9" w14:textId="77777777" w:rsidR="00BF31F5" w:rsidRPr="00BF31F5" w:rsidRDefault="00BF31F5" w:rsidP="00BF31F5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bCs/>
          <w:color w:val="FF0000"/>
          <w:lang w:val="ka-GE"/>
        </w:rPr>
      </w:pPr>
      <w:r w:rsidRPr="00BF31F5">
        <w:rPr>
          <w:rFonts w:ascii="Sylfaen" w:hAnsi="Sylfaen"/>
          <w:lang w:val="ka-GE"/>
        </w:rPr>
        <w:t>სატენდერო წინადადების წარმოდგენის ბოლო ვადა: </w:t>
      </w:r>
      <w:r w:rsidRPr="00BF31F5">
        <w:rPr>
          <w:rFonts w:ascii="Sylfaen" w:hAnsi="Sylfaen"/>
          <w:b/>
          <w:bCs/>
          <w:color w:val="FF0000"/>
          <w:lang w:val="ka-GE"/>
        </w:rPr>
        <w:t>2018 წლის, 10 სექტემბერი, 18:00სთ.</w:t>
      </w:r>
    </w:p>
    <w:p w14:paraId="70631D9A" w14:textId="77777777" w:rsidR="00BF31F5" w:rsidRPr="00BF31F5" w:rsidRDefault="00BF31F5" w:rsidP="00BF31F5">
      <w:pPr>
        <w:jc w:val="both"/>
        <w:rPr>
          <w:rFonts w:ascii="Sylfaen" w:hAnsi="Sylfaen"/>
          <w:lang w:val="ka-GE"/>
        </w:rPr>
      </w:pPr>
    </w:p>
    <w:p w14:paraId="1FD5C550" w14:textId="5C7EAB7A" w:rsidR="005C69EC" w:rsidRPr="00B935BF" w:rsidRDefault="00BF31F5" w:rsidP="006E5991">
      <w:pPr>
        <w:jc w:val="both"/>
        <w:rPr>
          <w:rFonts w:ascii="Sylfaen" w:hAnsi="Sylfaen"/>
          <w:lang w:val="ka-GE"/>
        </w:rPr>
      </w:pPr>
      <w:r w:rsidRPr="00BF31F5">
        <w:rPr>
          <w:rFonts w:ascii="Sylfaen" w:hAnsi="Sylfaen"/>
          <w:b/>
          <w:bCs/>
          <w:lang w:val="ka-GE"/>
        </w:rPr>
        <w:t>შენიშვნა: აღნიშნული ტენდერი ტარდება ვაჭრობის გარეშე.</w:t>
      </w:r>
      <w:bookmarkStart w:id="0" w:name="_GoBack"/>
      <w:bookmarkEnd w:id="0"/>
    </w:p>
    <w:sectPr w:rsidR="005C69EC" w:rsidRPr="00B935B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401C"/>
    <w:multiLevelType w:val="hybridMultilevel"/>
    <w:tmpl w:val="7908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F3D"/>
    <w:multiLevelType w:val="hybridMultilevel"/>
    <w:tmpl w:val="D55E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2263B"/>
    <w:multiLevelType w:val="multilevel"/>
    <w:tmpl w:val="9BD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17D5E"/>
    <w:multiLevelType w:val="hybridMultilevel"/>
    <w:tmpl w:val="A07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51954"/>
    <w:multiLevelType w:val="hybridMultilevel"/>
    <w:tmpl w:val="D420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955CB"/>
    <w:multiLevelType w:val="multilevel"/>
    <w:tmpl w:val="0F7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3"/>
    <w:rsid w:val="000312A7"/>
    <w:rsid w:val="00034E76"/>
    <w:rsid w:val="000E054D"/>
    <w:rsid w:val="002F0D22"/>
    <w:rsid w:val="00462009"/>
    <w:rsid w:val="005C69EC"/>
    <w:rsid w:val="005D3CD2"/>
    <w:rsid w:val="005E0029"/>
    <w:rsid w:val="005E73B3"/>
    <w:rsid w:val="006E5266"/>
    <w:rsid w:val="006E5991"/>
    <w:rsid w:val="006F3BCC"/>
    <w:rsid w:val="00AD3EBC"/>
    <w:rsid w:val="00B935BF"/>
    <w:rsid w:val="00BF31F5"/>
    <w:rsid w:val="00D5734A"/>
    <w:rsid w:val="00E107D8"/>
    <w:rsid w:val="00E17743"/>
    <w:rsid w:val="00F153CB"/>
    <w:rsid w:val="00F862F9"/>
    <w:rsid w:val="00FA5607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5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9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9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054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31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31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9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9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054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31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31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..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A326-A5BF-934B-A81F-C00E8E48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Dekanoidze</dc:creator>
  <cp:keywords/>
  <dc:description/>
  <cp:lastModifiedBy>Kakha</cp:lastModifiedBy>
  <cp:revision>5</cp:revision>
  <dcterms:created xsi:type="dcterms:W3CDTF">2018-08-30T07:44:00Z</dcterms:created>
  <dcterms:modified xsi:type="dcterms:W3CDTF">2018-08-30T07:48:00Z</dcterms:modified>
</cp:coreProperties>
</file>